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94E" w:rsidRDefault="00B5694E" w:rsidP="00B5694E">
      <w:pPr>
        <w:tabs>
          <w:tab w:val="left" w:pos="1890"/>
        </w:tabs>
        <w:spacing w:line="276" w:lineRule="auto"/>
        <w:rPr>
          <w:rFonts w:ascii="Arial Narrow" w:eastAsia="Calibri" w:hAnsi="Arial Narrow" w:cs="Arial"/>
          <w:sz w:val="20"/>
          <w:szCs w:val="20"/>
          <w:lang w:eastAsia="en-US"/>
        </w:rPr>
      </w:pPr>
    </w:p>
    <w:p w:rsidR="00FA0B9E" w:rsidRPr="00FA0B9E" w:rsidRDefault="00FA0B9E" w:rsidP="00FA0B9E">
      <w:pPr>
        <w:spacing w:line="276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bookmarkStart w:id="0" w:name="_GoBack"/>
      <w:bookmarkEnd w:id="0"/>
      <w:r w:rsidRPr="00FA0B9E">
        <w:rPr>
          <w:rFonts w:ascii="Arial Narrow" w:eastAsia="Calibri" w:hAnsi="Arial Narrow" w:cs="Arial"/>
          <w:sz w:val="20"/>
          <w:szCs w:val="20"/>
          <w:lang w:eastAsia="en-US"/>
        </w:rPr>
        <w:t xml:space="preserve">Rozeznanie rynku </w:t>
      </w:r>
      <w:bookmarkStart w:id="1" w:name="_Hlk535478442"/>
      <w:r w:rsidR="00514C0D" w:rsidRPr="00514C0D">
        <w:rPr>
          <w:rFonts w:ascii="Arial Narrow" w:eastAsia="Calibri" w:hAnsi="Arial Narrow" w:cs="Arial"/>
          <w:sz w:val="20"/>
          <w:szCs w:val="20"/>
          <w:lang w:eastAsia="en-US"/>
        </w:rPr>
        <w:t>1S/PNR2/2019</w:t>
      </w:r>
    </w:p>
    <w:bookmarkEnd w:id="1"/>
    <w:p w:rsidR="00FA0B9E" w:rsidRPr="007F1235" w:rsidRDefault="00FA0B9E" w:rsidP="00FA0B9E">
      <w:pPr>
        <w:spacing w:line="276" w:lineRule="auto"/>
        <w:jc w:val="center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7F1235">
        <w:rPr>
          <w:rFonts w:ascii="Arial Narrow" w:eastAsia="Calibri" w:hAnsi="Arial Narrow" w:cs="Arial"/>
          <w:b/>
          <w:sz w:val="20"/>
          <w:szCs w:val="20"/>
          <w:lang w:eastAsia="en-US"/>
        </w:rPr>
        <w:t>FORMULARZ  OFERTY</w:t>
      </w:r>
    </w:p>
    <w:p w:rsidR="00FA0B9E" w:rsidRPr="007F1235" w:rsidRDefault="00FA0B9E" w:rsidP="00FA0B9E">
      <w:pPr>
        <w:pStyle w:val="Bezodstpw"/>
        <w:spacing w:line="360" w:lineRule="auto"/>
        <w:ind w:left="360"/>
        <w:jc w:val="both"/>
        <w:rPr>
          <w:rFonts w:ascii="Arial Narrow" w:hAnsi="Arial Narrow" w:cs="Arial"/>
          <w:sz w:val="20"/>
          <w:szCs w:val="20"/>
        </w:rPr>
      </w:pPr>
    </w:p>
    <w:tbl>
      <w:tblPr>
        <w:tblpPr w:leftFromText="141" w:rightFromText="141" w:bottomFromText="200" w:vertAnchor="text" w:horzAnchor="margin" w:tblpXSpec="center" w:tblpY="-5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5912"/>
      </w:tblGrid>
      <w:tr w:rsidR="00FA0B9E" w:rsidRPr="007F1235" w:rsidTr="00F66F11">
        <w:trPr>
          <w:trHeight w:val="881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A0B9E" w:rsidRDefault="00FA0B9E" w:rsidP="00994A78">
            <w:pPr>
              <w:spacing w:line="276" w:lineRule="auto"/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</w:pPr>
            <w:r w:rsidRPr="007F1235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Nazwa</w:t>
            </w:r>
            <w:r w:rsidR="00994A78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 xml:space="preserve"> Oferenta</w:t>
            </w:r>
            <w:r w:rsidRPr="007F1235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 xml:space="preserve"> i dane adresowe</w:t>
            </w:r>
          </w:p>
          <w:p w:rsidR="00994A78" w:rsidRPr="007F1235" w:rsidRDefault="00994A78" w:rsidP="00994A78">
            <w:pPr>
              <w:spacing w:line="276" w:lineRule="auto"/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(np. pieczęć firmowa)</w:t>
            </w:r>
          </w:p>
        </w:tc>
        <w:tc>
          <w:tcPr>
            <w:tcW w:w="3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:rsidR="00FA0B9E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:rsidR="00FA0B9E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</w:tc>
      </w:tr>
    </w:tbl>
    <w:p w:rsidR="00FA0B9E" w:rsidRPr="007F1235" w:rsidRDefault="00FA0B9E" w:rsidP="00FA0B9E">
      <w:pPr>
        <w:spacing w:line="276" w:lineRule="auto"/>
        <w:jc w:val="both"/>
        <w:rPr>
          <w:rFonts w:ascii="Arial Narrow" w:hAnsi="Arial Narrow" w:cs="Arial"/>
          <w:vanish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83"/>
        <w:gridCol w:w="2579"/>
      </w:tblGrid>
      <w:tr w:rsidR="00FA0B9E" w:rsidRPr="007F1235" w:rsidTr="0046183C">
        <w:trPr>
          <w:trHeight w:val="802"/>
          <w:jc w:val="center"/>
        </w:trPr>
        <w:tc>
          <w:tcPr>
            <w:tcW w:w="3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A0B9E" w:rsidRPr="007F1235" w:rsidRDefault="00FA0B9E" w:rsidP="00F66F11">
            <w:pPr>
              <w:spacing w:line="276" w:lineRule="auto"/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FA0B9E" w:rsidRPr="007F1235" w:rsidRDefault="00994A78" w:rsidP="0046183C">
            <w:pPr>
              <w:spacing w:line="276" w:lineRule="auto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sz w:val="20"/>
                <w:szCs w:val="20"/>
                <w:lang w:eastAsia="en-US"/>
              </w:rPr>
              <w:t>Kwota netto</w:t>
            </w:r>
            <w:r w:rsidR="00FA0B9E">
              <w:rPr>
                <w:rFonts w:ascii="Arial Narrow" w:eastAsia="Calibri" w:hAnsi="Arial Narrow" w:cs="Arial"/>
                <w:b/>
                <w:sz w:val="20"/>
                <w:szCs w:val="20"/>
                <w:lang w:eastAsia="en-US"/>
              </w:rPr>
              <w:t xml:space="preserve"> w zł</w:t>
            </w:r>
          </w:p>
        </w:tc>
      </w:tr>
      <w:tr w:rsidR="00FA0B9E" w:rsidRPr="007F1235" w:rsidTr="0046183C">
        <w:trPr>
          <w:trHeight w:val="729"/>
          <w:jc w:val="center"/>
        </w:trPr>
        <w:tc>
          <w:tcPr>
            <w:tcW w:w="3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FA0B9E" w:rsidRPr="007F1235" w:rsidRDefault="00994A78" w:rsidP="0046183C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  <w:t>Koszt wynajmu samochodu</w:t>
            </w:r>
            <w:r w:rsidR="0046183C"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  <w:t xml:space="preserve"> (za jeden miesiąc)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</w:tc>
      </w:tr>
      <w:tr w:rsidR="0046183C" w:rsidRPr="007F1235" w:rsidTr="0046183C">
        <w:trPr>
          <w:trHeight w:val="729"/>
          <w:jc w:val="center"/>
        </w:trPr>
        <w:tc>
          <w:tcPr>
            <w:tcW w:w="3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6183C" w:rsidRDefault="0046183C" w:rsidP="00994A78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  <w:t>W</w:t>
            </w:r>
            <w:r w:rsidRPr="0046183C"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  <w:t>ysokość stawki za 1 km, którą będzie obciążany Zamawiający w przypadku przekroczenia średniego rocznego limitu kilometrów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183C" w:rsidRPr="007F1235" w:rsidRDefault="0046183C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</w:tc>
      </w:tr>
    </w:tbl>
    <w:p w:rsidR="00FA0B9E" w:rsidRPr="007F1235" w:rsidRDefault="00FA0B9E" w:rsidP="00FA0B9E">
      <w:pPr>
        <w:spacing w:line="276" w:lineRule="auto"/>
        <w:jc w:val="both"/>
        <w:rPr>
          <w:rFonts w:ascii="Arial Narrow" w:eastAsia="Calibri" w:hAnsi="Arial Narrow" w:cs="Arial"/>
          <w:bCs/>
          <w:color w:val="000000"/>
          <w:sz w:val="20"/>
          <w:szCs w:val="20"/>
          <w:lang w:eastAsia="en-US"/>
        </w:rPr>
      </w:pPr>
    </w:p>
    <w:p w:rsidR="00FA0B9E" w:rsidRDefault="00FA0B9E" w:rsidP="00FA0B9E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7F1235">
        <w:rPr>
          <w:rFonts w:ascii="Arial Narrow" w:hAnsi="Arial Narrow" w:cs="Arial"/>
          <w:sz w:val="20"/>
          <w:szCs w:val="20"/>
        </w:rPr>
        <w:t>Uwaga: Informacja ta ma na celu rozpoznanie rynku i oszacowanie wartości zamówienia</w:t>
      </w:r>
      <w:r w:rsidR="00EA5E44">
        <w:rPr>
          <w:rFonts w:ascii="Arial Narrow" w:hAnsi="Arial Narrow" w:cs="Arial"/>
          <w:sz w:val="20"/>
          <w:szCs w:val="20"/>
        </w:rPr>
        <w:t xml:space="preserve">. </w:t>
      </w:r>
      <w:r w:rsidRPr="007F1235">
        <w:rPr>
          <w:rFonts w:ascii="Arial Narrow" w:hAnsi="Arial Narrow" w:cs="Arial"/>
          <w:sz w:val="20"/>
          <w:szCs w:val="20"/>
        </w:rPr>
        <w:t>Niniejsza informacja nie stanowi oferty w myśl art. 66 Kodeksu cywilnego, jak również nie jest ogłoszeniem w rozumieniu ustawy Prawo zamówień publicznych.</w:t>
      </w:r>
    </w:p>
    <w:p w:rsidR="00D01BFA" w:rsidRPr="007F1235" w:rsidRDefault="00D01BFA" w:rsidP="00D01BFA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D01BFA">
        <w:rPr>
          <w:rFonts w:ascii="Arial Narrow" w:hAnsi="Arial Narrow" w:cs="Arial"/>
          <w:sz w:val="20"/>
          <w:szCs w:val="20"/>
        </w:rPr>
        <w:t>Celem procedury rozeznania rynku jest ustalenie cen rynkowych zamówienia. Celem rozeznania rynku nie jest wybór wykonawcy.</w:t>
      </w:r>
    </w:p>
    <w:p w:rsidR="00FA0B9E" w:rsidRDefault="00FA0B9E" w:rsidP="00FA0B9E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</w:p>
    <w:p w:rsidR="00FA0B9E" w:rsidRPr="007F1235" w:rsidRDefault="00FA0B9E" w:rsidP="00FA0B9E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7F1235">
        <w:rPr>
          <w:rFonts w:ascii="Arial Narrow" w:hAnsi="Arial Narrow" w:cs="Arial"/>
          <w:sz w:val="20"/>
          <w:szCs w:val="20"/>
        </w:rPr>
        <w:t>Oświadczam iż:</w:t>
      </w:r>
    </w:p>
    <w:p w:rsidR="00FA0B9E" w:rsidRDefault="00242999" w:rsidP="00FA0B9E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  <w:sz w:val="20"/>
          <w:szCs w:val="20"/>
          <w:lang w:eastAsia="en-US"/>
        </w:rPr>
      </w:pPr>
      <w:r>
        <w:rPr>
          <w:rFonts w:ascii="Arial Narrow" w:hAnsi="Arial Narrow" w:cs="Arial"/>
          <w:sz w:val="20"/>
          <w:szCs w:val="20"/>
        </w:rPr>
        <w:t xml:space="preserve">w ramach </w:t>
      </w:r>
      <w:r w:rsidR="00FA0B9E" w:rsidRPr="007F1235">
        <w:rPr>
          <w:rFonts w:ascii="Arial Narrow" w:hAnsi="Arial Narrow" w:cs="Arial"/>
          <w:sz w:val="20"/>
          <w:szCs w:val="20"/>
        </w:rPr>
        <w:t>zaproponowan</w:t>
      </w:r>
      <w:r>
        <w:rPr>
          <w:rFonts w:ascii="Arial Narrow" w:hAnsi="Arial Narrow" w:cs="Arial"/>
          <w:sz w:val="20"/>
          <w:szCs w:val="20"/>
        </w:rPr>
        <w:t>ej</w:t>
      </w:r>
      <w:r w:rsidR="00FA0B9E" w:rsidRPr="007F1235">
        <w:rPr>
          <w:rFonts w:ascii="Arial Narrow" w:hAnsi="Arial Narrow" w:cs="Arial"/>
          <w:sz w:val="20"/>
          <w:szCs w:val="20"/>
        </w:rPr>
        <w:t xml:space="preserve"> cen</w:t>
      </w:r>
      <w:r>
        <w:rPr>
          <w:rFonts w:ascii="Arial Narrow" w:hAnsi="Arial Narrow" w:cs="Arial"/>
          <w:sz w:val="20"/>
          <w:szCs w:val="20"/>
        </w:rPr>
        <w:t>y</w:t>
      </w:r>
      <w:r w:rsidR="00FA0B9E" w:rsidRPr="007F1235">
        <w:rPr>
          <w:rFonts w:ascii="Arial Narrow" w:hAnsi="Arial Narrow" w:cs="Arial"/>
          <w:sz w:val="20"/>
          <w:szCs w:val="20"/>
        </w:rPr>
        <w:t xml:space="preserve"> uwzględniono wszystkie koszty związane z niniejszym rozeznaniem rynku;</w:t>
      </w:r>
    </w:p>
    <w:p w:rsidR="00FA0B9E" w:rsidRPr="007F1235" w:rsidRDefault="00FA0B9E" w:rsidP="00FA0B9E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  <w:sz w:val="20"/>
          <w:szCs w:val="20"/>
          <w:lang w:eastAsia="en-US"/>
        </w:rPr>
      </w:pPr>
      <w:r>
        <w:rPr>
          <w:rFonts w:ascii="Arial Narrow" w:hAnsi="Arial Narrow" w:cs="Arial"/>
          <w:sz w:val="20"/>
          <w:szCs w:val="20"/>
          <w:lang w:eastAsia="en-US"/>
        </w:rPr>
        <w:t xml:space="preserve">spełniam wymogi określone w Rozeznaniu rynku nr </w:t>
      </w:r>
      <w:r w:rsidR="00242999" w:rsidRPr="00242999">
        <w:rPr>
          <w:rFonts w:ascii="Arial Narrow" w:eastAsia="Calibri" w:hAnsi="Arial Narrow" w:cs="Arial"/>
          <w:sz w:val="20"/>
          <w:szCs w:val="20"/>
          <w:lang w:eastAsia="en-US"/>
        </w:rPr>
        <w:t>1S/PNR2/2019</w:t>
      </w:r>
      <w:r>
        <w:rPr>
          <w:rFonts w:ascii="Arial Narrow" w:eastAsia="Calibri" w:hAnsi="Arial Narrow" w:cs="Arial"/>
          <w:sz w:val="20"/>
          <w:szCs w:val="20"/>
          <w:lang w:eastAsia="en-US"/>
        </w:rPr>
        <w:t>;</w:t>
      </w:r>
    </w:p>
    <w:p w:rsidR="00FA0B9E" w:rsidRPr="007F1235" w:rsidRDefault="00FA0B9E" w:rsidP="00FA0B9E">
      <w:pPr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7F1235">
        <w:rPr>
          <w:rFonts w:ascii="Arial Narrow" w:hAnsi="Arial Narrow" w:cs="Arial"/>
          <w:sz w:val="20"/>
          <w:szCs w:val="20"/>
        </w:rPr>
        <w:t>nie jestem powiązany</w:t>
      </w:r>
      <w:r>
        <w:rPr>
          <w:rFonts w:ascii="Arial Narrow" w:hAnsi="Arial Narrow" w:cs="Arial"/>
          <w:sz w:val="20"/>
          <w:szCs w:val="20"/>
        </w:rPr>
        <w:t>/a</w:t>
      </w:r>
      <w:r w:rsidRPr="007F1235">
        <w:rPr>
          <w:rFonts w:ascii="Arial Narrow" w:hAnsi="Arial Narrow" w:cs="Arial"/>
          <w:sz w:val="20"/>
          <w:szCs w:val="20"/>
        </w:rPr>
        <w:t xml:space="preserve"> kapitałowo ani osobowo z Zamawiającym</w:t>
      </w:r>
      <w:r>
        <w:rPr>
          <w:rFonts w:ascii="Arial Narrow" w:hAnsi="Arial Narrow" w:cs="Arial"/>
          <w:sz w:val="20"/>
          <w:szCs w:val="20"/>
        </w:rPr>
        <w:t>.</w:t>
      </w:r>
    </w:p>
    <w:p w:rsidR="00FA0B9E" w:rsidRDefault="00FA0B9E" w:rsidP="00FA0B9E">
      <w:pPr>
        <w:spacing w:line="276" w:lineRule="auto"/>
        <w:ind w:left="720"/>
        <w:jc w:val="both"/>
        <w:rPr>
          <w:rFonts w:ascii="Arial Narrow" w:hAnsi="Arial Narrow" w:cs="Arial"/>
          <w:sz w:val="20"/>
          <w:szCs w:val="20"/>
        </w:rPr>
      </w:pPr>
    </w:p>
    <w:p w:rsidR="00FA0B9E" w:rsidRPr="007F1235" w:rsidRDefault="00FA0B9E" w:rsidP="00FA0B9E">
      <w:pPr>
        <w:spacing w:line="276" w:lineRule="auto"/>
        <w:ind w:left="720"/>
        <w:jc w:val="both"/>
        <w:rPr>
          <w:rFonts w:ascii="Arial Narrow" w:hAnsi="Arial Narrow" w:cs="Arial"/>
          <w:sz w:val="20"/>
          <w:szCs w:val="20"/>
        </w:rPr>
      </w:pPr>
    </w:p>
    <w:p w:rsidR="00FA0B9E" w:rsidRPr="007F1235" w:rsidRDefault="00FA0B9E" w:rsidP="00FA0B9E">
      <w:pPr>
        <w:tabs>
          <w:tab w:val="center" w:pos="2268"/>
          <w:tab w:val="center" w:pos="6804"/>
        </w:tabs>
        <w:spacing w:line="276" w:lineRule="auto"/>
        <w:jc w:val="both"/>
        <w:rPr>
          <w:rFonts w:ascii="Arial Narrow" w:eastAsia="Calibri" w:hAnsi="Arial Narrow" w:cs="Arial"/>
          <w:bCs/>
          <w:color w:val="000000"/>
          <w:sz w:val="20"/>
          <w:szCs w:val="20"/>
          <w:lang w:eastAsia="en-US"/>
        </w:rPr>
      </w:pPr>
      <w:r w:rsidRPr="007F1235">
        <w:rPr>
          <w:rFonts w:ascii="Arial Narrow" w:eastAsia="Calibri" w:hAnsi="Arial Narrow" w:cs="Arial"/>
          <w:bCs/>
          <w:color w:val="000000"/>
          <w:sz w:val="20"/>
          <w:szCs w:val="20"/>
          <w:lang w:eastAsia="en-US"/>
        </w:rPr>
        <w:tab/>
        <w:t xml:space="preserve">……………………….……………..…… </w:t>
      </w:r>
      <w:r w:rsidRPr="007F1235">
        <w:rPr>
          <w:rFonts w:ascii="Arial Narrow" w:eastAsia="Calibri" w:hAnsi="Arial Narrow" w:cs="Arial"/>
          <w:bCs/>
          <w:color w:val="000000"/>
          <w:sz w:val="20"/>
          <w:szCs w:val="20"/>
          <w:lang w:eastAsia="en-US"/>
        </w:rPr>
        <w:tab/>
        <w:t>……………………….……………..……</w:t>
      </w:r>
    </w:p>
    <w:p w:rsidR="00FA0B9E" w:rsidRPr="007F1235" w:rsidRDefault="00FA0B9E" w:rsidP="00FA0B9E">
      <w:pPr>
        <w:tabs>
          <w:tab w:val="center" w:pos="2268"/>
          <w:tab w:val="center" w:pos="6804"/>
        </w:tabs>
        <w:spacing w:line="276" w:lineRule="auto"/>
        <w:jc w:val="both"/>
        <w:rPr>
          <w:rFonts w:ascii="Arial Narrow" w:hAnsi="Arial Narrow" w:cs="Arial"/>
          <w:b/>
          <w:sz w:val="20"/>
          <w:szCs w:val="20"/>
          <w:lang w:eastAsia="en-US"/>
        </w:rPr>
      </w:pPr>
      <w:r w:rsidRPr="007F1235">
        <w:rPr>
          <w:rFonts w:ascii="Arial Narrow" w:eastAsia="Calibri" w:hAnsi="Arial Narrow" w:cs="Arial"/>
          <w:bCs/>
          <w:iCs/>
          <w:color w:val="000000"/>
          <w:sz w:val="20"/>
          <w:szCs w:val="20"/>
          <w:lang w:eastAsia="en-US"/>
        </w:rPr>
        <w:tab/>
        <w:t xml:space="preserve">Miejsce, data </w:t>
      </w:r>
      <w:r w:rsidRPr="007F1235">
        <w:rPr>
          <w:rFonts w:ascii="Arial Narrow" w:eastAsia="Calibri" w:hAnsi="Arial Narrow" w:cs="Arial"/>
          <w:bCs/>
          <w:iCs/>
          <w:color w:val="000000"/>
          <w:sz w:val="20"/>
          <w:szCs w:val="20"/>
          <w:lang w:eastAsia="en-US"/>
        </w:rPr>
        <w:tab/>
      </w:r>
      <w:r w:rsidRPr="007F1235">
        <w:rPr>
          <w:rFonts w:ascii="Arial Narrow" w:eastAsia="Calibri" w:hAnsi="Arial Narrow" w:cs="Arial"/>
          <w:iCs/>
          <w:color w:val="000000"/>
          <w:sz w:val="20"/>
          <w:szCs w:val="20"/>
          <w:lang w:eastAsia="en-US"/>
        </w:rPr>
        <w:t>Czytelny podpis Wykonawcy</w:t>
      </w:r>
    </w:p>
    <w:p w:rsidR="00E15EA4" w:rsidRDefault="00E15EA4" w:rsidP="00E15EA4">
      <w:pPr>
        <w:spacing w:after="160" w:line="276" w:lineRule="auto"/>
        <w:rPr>
          <w:rFonts w:ascii="Tahoma" w:hAnsi="Tahoma" w:cs="Tahoma"/>
          <w:sz w:val="16"/>
          <w:szCs w:val="16"/>
        </w:rPr>
      </w:pPr>
    </w:p>
    <w:sectPr w:rsidR="00E15EA4" w:rsidSect="00E077EC">
      <w:headerReference w:type="default" r:id="rId7"/>
      <w:footerReference w:type="default" r:id="rId8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011" w:rsidRDefault="00991011" w:rsidP="00E077EC">
      <w:r>
        <w:separator/>
      </w:r>
    </w:p>
  </w:endnote>
  <w:endnote w:type="continuationSeparator" w:id="0">
    <w:p w:rsidR="00991011" w:rsidRDefault="00991011" w:rsidP="00E07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outhern">
    <w:altName w:val="Times New Roman"/>
    <w:panose1 w:val="00000000000000000000"/>
    <w:charset w:val="02"/>
    <w:family w:val="swiss"/>
    <w:notTrueType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7444813"/>
      <w:docPartObj>
        <w:docPartGallery w:val="Page Numbers (Bottom of Page)"/>
        <w:docPartUnique/>
      </w:docPartObj>
    </w:sdtPr>
    <w:sdtEndPr/>
    <w:sdtContent>
      <w:p w:rsidR="00C20629" w:rsidRDefault="00C20629" w:rsidP="00994A78">
        <w:pPr>
          <w:pStyle w:val="Stopka"/>
          <w:tabs>
            <w:tab w:val="clear" w:pos="4536"/>
            <w:tab w:val="clear" w:pos="9072"/>
          </w:tabs>
          <w:jc w:val="center"/>
        </w:pPr>
        <w:r w:rsidRPr="00737967">
          <w:rPr>
            <w:sz w:val="20"/>
          </w:rPr>
          <w:fldChar w:fldCharType="begin"/>
        </w:r>
        <w:r w:rsidRPr="00737967">
          <w:rPr>
            <w:sz w:val="20"/>
          </w:rPr>
          <w:instrText>PAGE   \* MERGEFORMAT</w:instrText>
        </w:r>
        <w:r w:rsidRPr="00737967">
          <w:rPr>
            <w:sz w:val="20"/>
          </w:rPr>
          <w:fldChar w:fldCharType="separate"/>
        </w:r>
        <w:r w:rsidR="000A1824">
          <w:rPr>
            <w:noProof/>
            <w:sz w:val="20"/>
          </w:rPr>
          <w:t>1</w:t>
        </w:r>
        <w:r w:rsidRPr="00737967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011" w:rsidRDefault="00991011" w:rsidP="00E077EC">
      <w:r>
        <w:separator/>
      </w:r>
    </w:p>
  </w:footnote>
  <w:footnote w:type="continuationSeparator" w:id="0">
    <w:p w:rsidR="00991011" w:rsidRDefault="00991011" w:rsidP="00E07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B45" w:rsidRDefault="00BB0B45" w:rsidP="00BB0B45">
    <w:pPr>
      <w:pStyle w:val="Stopka"/>
    </w:pPr>
    <w:r>
      <w:rPr>
        <w:noProof/>
      </w:rPr>
      <w:drawing>
        <wp:inline distT="0" distB="0" distL="0" distR="0" wp14:anchorId="40073326" wp14:editId="6F42059B">
          <wp:extent cx="1266825" cy="660678"/>
          <wp:effectExtent l="0" t="0" r="0" b="6350"/>
          <wp:docPr id="4" name="Obraz 4" descr="W:\Projekty\Realizacja\8.3.1_SnB\Formalne\Dokumenty\Dokumenty_promocja\Logotypy_FE_PL\Logotypy FE PL\logotyp_EFRR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Projekty\Realizacja\8.3.1_SnB\Formalne\Dokumenty\Dokumenty_promocja\Logotypy_FE_PL\Logotypy FE PL\logotyp_EFRR_CZB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60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 wp14:anchorId="52DDEC1D" wp14:editId="26B80873">
          <wp:extent cx="925032" cy="639835"/>
          <wp:effectExtent l="0" t="0" r="8890" b="8255"/>
          <wp:docPr id="5" name="Obraz 5" descr="W:\Projekty\Realizacja\8.3.1_SnB\Formalne\Dokumenty\Dokumenty_promocja\CZB_Lodzkie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Realizacja\8.3.1_SnB\Formalne\Dokumenty\Dokumenty_promocja\CZB_Lodzkie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174" cy="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7D28FD8A" wp14:editId="28938834">
          <wp:extent cx="1962150" cy="588645"/>
          <wp:effectExtent l="0" t="0" r="0" b="1905"/>
          <wp:docPr id="3" name="Obraz 3" descr="W:\Projekty\Realizacja\8.3.1_SnB\Formalne\Dokumenty\Dokumenty_promocja\Logotypy_FE_PL\Logotypy FE PL\logotyp_EFS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Projekty\Realizacja\8.3.1_SnB\Formalne\Dokumenty\Dokumenty_promocja\Logotypy_FE_PL\Logotypy FE PL\logotyp_EFS_CZB_P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1011" w:rsidRDefault="009910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13FE4"/>
    <w:multiLevelType w:val="multilevel"/>
    <w:tmpl w:val="8850C92C"/>
    <w:lvl w:ilvl="0">
      <w:start w:val="1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B323160"/>
    <w:multiLevelType w:val="multilevel"/>
    <w:tmpl w:val="AE82680C"/>
    <w:lvl w:ilvl="0">
      <w:start w:val="5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7A0786"/>
    <w:multiLevelType w:val="multilevel"/>
    <w:tmpl w:val="324C066C"/>
    <w:lvl w:ilvl="0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15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33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6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0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2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9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134" w:hanging="180"/>
      </w:pPr>
    </w:lvl>
  </w:abstractNum>
  <w:abstractNum w:abstractNumId="3" w15:restartNumberingAfterBreak="0">
    <w:nsid w:val="0E493C0C"/>
    <w:multiLevelType w:val="multilevel"/>
    <w:tmpl w:val="37DAF8D2"/>
    <w:lvl w:ilvl="0">
      <w:start w:val="8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DA5703"/>
    <w:multiLevelType w:val="multilevel"/>
    <w:tmpl w:val="E3501AD0"/>
    <w:lvl w:ilvl="0">
      <w:start w:val="7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EC0CDE"/>
    <w:multiLevelType w:val="multilevel"/>
    <w:tmpl w:val="1D662CB4"/>
    <w:lvl w:ilvl="0">
      <w:start w:val="4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132036"/>
    <w:multiLevelType w:val="hybridMultilevel"/>
    <w:tmpl w:val="C46618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D2D59"/>
    <w:multiLevelType w:val="multilevel"/>
    <w:tmpl w:val="FECC84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98B7752"/>
    <w:multiLevelType w:val="multilevel"/>
    <w:tmpl w:val="B48E405C"/>
    <w:lvl w:ilvl="0">
      <w:start w:val="1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1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E617B04"/>
    <w:multiLevelType w:val="multilevel"/>
    <w:tmpl w:val="74EA9A96"/>
    <w:numStyleLink w:val="Wypunktowana1"/>
  </w:abstractNum>
  <w:abstractNum w:abstractNumId="10" w15:restartNumberingAfterBreak="0">
    <w:nsid w:val="2F200B91"/>
    <w:multiLevelType w:val="multilevel"/>
    <w:tmpl w:val="9BB61762"/>
    <w:lvl w:ilvl="0">
      <w:start w:val="2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39A53C0"/>
    <w:multiLevelType w:val="multilevel"/>
    <w:tmpl w:val="B48E405C"/>
    <w:lvl w:ilvl="0">
      <w:start w:val="1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1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9C75087"/>
    <w:multiLevelType w:val="multilevel"/>
    <w:tmpl w:val="20585170"/>
    <w:lvl w:ilvl="0">
      <w:start w:val="3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EBA2DCF"/>
    <w:multiLevelType w:val="multilevel"/>
    <w:tmpl w:val="74124A44"/>
    <w:lvl w:ilvl="0">
      <w:start w:val="1"/>
      <w:numFmt w:val="decimal"/>
      <w:lvlText w:val="%1."/>
      <w:lvlJc w:val="left"/>
      <w:pPr>
        <w:tabs>
          <w:tab w:val="num" w:pos="510"/>
        </w:tabs>
        <w:ind w:left="34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" w15:restartNumberingAfterBreak="0">
    <w:nsid w:val="40386486"/>
    <w:multiLevelType w:val="hybridMultilevel"/>
    <w:tmpl w:val="622246D4"/>
    <w:lvl w:ilvl="0" w:tplc="B1D6DDF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A39A4"/>
    <w:multiLevelType w:val="multilevel"/>
    <w:tmpl w:val="1D662CB4"/>
    <w:lvl w:ilvl="0">
      <w:start w:val="4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6707704"/>
    <w:multiLevelType w:val="multilevel"/>
    <w:tmpl w:val="44F84F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81508BB"/>
    <w:multiLevelType w:val="multilevel"/>
    <w:tmpl w:val="FECC84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8E67F9A"/>
    <w:multiLevelType w:val="multilevel"/>
    <w:tmpl w:val="20585170"/>
    <w:lvl w:ilvl="0">
      <w:start w:val="3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AD822A0"/>
    <w:multiLevelType w:val="multilevel"/>
    <w:tmpl w:val="74124A44"/>
    <w:lvl w:ilvl="0">
      <w:start w:val="1"/>
      <w:numFmt w:val="decimal"/>
      <w:lvlText w:val="%1."/>
      <w:lvlJc w:val="left"/>
      <w:pPr>
        <w:tabs>
          <w:tab w:val="num" w:pos="510"/>
        </w:tabs>
        <w:ind w:left="34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6B266DC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B2F4217"/>
    <w:multiLevelType w:val="hybridMultilevel"/>
    <w:tmpl w:val="428EBA30"/>
    <w:lvl w:ilvl="0" w:tplc="6E8ED9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D385B"/>
    <w:multiLevelType w:val="multilevel"/>
    <w:tmpl w:val="8FAE6AD8"/>
    <w:lvl w:ilvl="0">
      <w:start w:val="1"/>
      <w:numFmt w:val="decimal"/>
      <w:pStyle w:val="Nagwek1"/>
      <w:lvlText w:val="§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DB17081"/>
    <w:multiLevelType w:val="multilevel"/>
    <w:tmpl w:val="74124A44"/>
    <w:lvl w:ilvl="0">
      <w:start w:val="1"/>
      <w:numFmt w:val="decimal"/>
      <w:lvlText w:val="%1."/>
      <w:lvlJc w:val="left"/>
      <w:pPr>
        <w:tabs>
          <w:tab w:val="num" w:pos="510"/>
        </w:tabs>
        <w:ind w:left="34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6E003E5B"/>
    <w:multiLevelType w:val="hybridMultilevel"/>
    <w:tmpl w:val="F4B2E32A"/>
    <w:lvl w:ilvl="0" w:tplc="BFD26E9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4044B"/>
    <w:multiLevelType w:val="multilevel"/>
    <w:tmpl w:val="74EA9A96"/>
    <w:styleLink w:val="Wypunktowana1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FED360C"/>
    <w:multiLevelType w:val="multilevel"/>
    <w:tmpl w:val="FECC84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2BB48F0"/>
    <w:multiLevelType w:val="multilevel"/>
    <w:tmpl w:val="F016073C"/>
    <w:lvl w:ilvl="0">
      <w:start w:val="1"/>
      <w:numFmt w:val="decimal"/>
      <w:lvlText w:val="§%1 - 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454" w:hanging="39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644"/>
        </w:tabs>
        <w:ind w:left="1247" w:hanging="62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09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93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7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61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45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9" w:hanging="357"/>
      </w:pPr>
      <w:rPr>
        <w:rFonts w:hint="default"/>
      </w:rPr>
    </w:lvl>
  </w:abstractNum>
  <w:abstractNum w:abstractNumId="28" w15:restartNumberingAfterBreak="0">
    <w:nsid w:val="78E00DA7"/>
    <w:multiLevelType w:val="hybridMultilevel"/>
    <w:tmpl w:val="C46618A0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3"/>
  </w:num>
  <w:num w:numId="5">
    <w:abstractNumId w:val="13"/>
  </w:num>
  <w:num w:numId="6">
    <w:abstractNumId w:val="19"/>
  </w:num>
  <w:num w:numId="7">
    <w:abstractNumId w:val="27"/>
  </w:num>
  <w:num w:numId="8">
    <w:abstractNumId w:val="8"/>
  </w:num>
  <w:num w:numId="9">
    <w:abstractNumId w:val="11"/>
  </w:num>
  <w:num w:numId="10">
    <w:abstractNumId w:val="10"/>
  </w:num>
  <w:num w:numId="11">
    <w:abstractNumId w:val="18"/>
  </w:num>
  <w:num w:numId="12">
    <w:abstractNumId w:val="25"/>
  </w:num>
  <w:num w:numId="13">
    <w:abstractNumId w:val="9"/>
  </w:num>
  <w:num w:numId="14">
    <w:abstractNumId w:val="12"/>
  </w:num>
  <w:num w:numId="15">
    <w:abstractNumId w:val="5"/>
  </w:num>
  <w:num w:numId="16">
    <w:abstractNumId w:val="1"/>
  </w:num>
  <w:num w:numId="17">
    <w:abstractNumId w:val="4"/>
  </w:num>
  <w:num w:numId="18">
    <w:abstractNumId w:val="3"/>
  </w:num>
  <w:num w:numId="19">
    <w:abstractNumId w:val="20"/>
  </w:num>
  <w:num w:numId="20">
    <w:abstractNumId w:val="14"/>
  </w:num>
  <w:num w:numId="21">
    <w:abstractNumId w:val="22"/>
  </w:num>
  <w:num w:numId="22">
    <w:abstractNumId w:val="28"/>
  </w:num>
  <w:num w:numId="23">
    <w:abstractNumId w:val="21"/>
  </w:num>
  <w:num w:numId="24">
    <w:abstractNumId w:val="16"/>
  </w:num>
  <w:num w:numId="25">
    <w:abstractNumId w:val="15"/>
  </w:num>
  <w:num w:numId="26">
    <w:abstractNumId w:val="24"/>
  </w:num>
  <w:num w:numId="27">
    <w:abstractNumId w:val="26"/>
  </w:num>
  <w:num w:numId="28">
    <w:abstractNumId w:val="17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EC"/>
    <w:rsid w:val="00042CB7"/>
    <w:rsid w:val="0008262C"/>
    <w:rsid w:val="000A1824"/>
    <w:rsid w:val="000A4245"/>
    <w:rsid w:val="00120910"/>
    <w:rsid w:val="001239BD"/>
    <w:rsid w:val="0013633C"/>
    <w:rsid w:val="001458BC"/>
    <w:rsid w:val="001458C0"/>
    <w:rsid w:val="00173486"/>
    <w:rsid w:val="001A4698"/>
    <w:rsid w:val="001D469F"/>
    <w:rsid w:val="001E77D8"/>
    <w:rsid w:val="001E7ECA"/>
    <w:rsid w:val="00204EDC"/>
    <w:rsid w:val="0022462E"/>
    <w:rsid w:val="00232194"/>
    <w:rsid w:val="00242999"/>
    <w:rsid w:val="00246EFB"/>
    <w:rsid w:val="00294858"/>
    <w:rsid w:val="002B4280"/>
    <w:rsid w:val="002C4247"/>
    <w:rsid w:val="002C5293"/>
    <w:rsid w:val="00315FD1"/>
    <w:rsid w:val="00434716"/>
    <w:rsid w:val="00450B71"/>
    <w:rsid w:val="0046183C"/>
    <w:rsid w:val="00484784"/>
    <w:rsid w:val="0048747C"/>
    <w:rsid w:val="004F439A"/>
    <w:rsid w:val="005079FE"/>
    <w:rsid w:val="00514C0D"/>
    <w:rsid w:val="00515012"/>
    <w:rsid w:val="00525AF6"/>
    <w:rsid w:val="00533F83"/>
    <w:rsid w:val="00563EEC"/>
    <w:rsid w:val="005A3303"/>
    <w:rsid w:val="005C5079"/>
    <w:rsid w:val="005E0CFA"/>
    <w:rsid w:val="005E5347"/>
    <w:rsid w:val="005F7D06"/>
    <w:rsid w:val="00664F62"/>
    <w:rsid w:val="00671BCF"/>
    <w:rsid w:val="006A28BC"/>
    <w:rsid w:val="006A7295"/>
    <w:rsid w:val="006D6DCA"/>
    <w:rsid w:val="006E6902"/>
    <w:rsid w:val="006F762A"/>
    <w:rsid w:val="00707F21"/>
    <w:rsid w:val="00711BED"/>
    <w:rsid w:val="00712245"/>
    <w:rsid w:val="00727719"/>
    <w:rsid w:val="00737967"/>
    <w:rsid w:val="00751075"/>
    <w:rsid w:val="007E066D"/>
    <w:rsid w:val="0081464C"/>
    <w:rsid w:val="00872601"/>
    <w:rsid w:val="0087545D"/>
    <w:rsid w:val="00933686"/>
    <w:rsid w:val="00991011"/>
    <w:rsid w:val="00994A78"/>
    <w:rsid w:val="009A1795"/>
    <w:rsid w:val="009C75F1"/>
    <w:rsid w:val="009C7D44"/>
    <w:rsid w:val="009E79EB"/>
    <w:rsid w:val="00A2383D"/>
    <w:rsid w:val="00A532FC"/>
    <w:rsid w:val="00AD64AC"/>
    <w:rsid w:val="00B13941"/>
    <w:rsid w:val="00B15956"/>
    <w:rsid w:val="00B5694E"/>
    <w:rsid w:val="00B767FA"/>
    <w:rsid w:val="00BB0B45"/>
    <w:rsid w:val="00BE0E19"/>
    <w:rsid w:val="00BF114B"/>
    <w:rsid w:val="00C14BDC"/>
    <w:rsid w:val="00C20629"/>
    <w:rsid w:val="00C35D07"/>
    <w:rsid w:val="00C401B2"/>
    <w:rsid w:val="00C64B58"/>
    <w:rsid w:val="00CC5F69"/>
    <w:rsid w:val="00CE54B8"/>
    <w:rsid w:val="00D01BFA"/>
    <w:rsid w:val="00D1448F"/>
    <w:rsid w:val="00D275E8"/>
    <w:rsid w:val="00DB5908"/>
    <w:rsid w:val="00DD6996"/>
    <w:rsid w:val="00DF0FA7"/>
    <w:rsid w:val="00E077EC"/>
    <w:rsid w:val="00E144A6"/>
    <w:rsid w:val="00E15EA4"/>
    <w:rsid w:val="00E24C56"/>
    <w:rsid w:val="00E5416F"/>
    <w:rsid w:val="00E5447F"/>
    <w:rsid w:val="00E766B4"/>
    <w:rsid w:val="00EA5E44"/>
    <w:rsid w:val="00EB098B"/>
    <w:rsid w:val="00EF795C"/>
    <w:rsid w:val="00F42313"/>
    <w:rsid w:val="00F60F02"/>
    <w:rsid w:val="00F642AF"/>
    <w:rsid w:val="00F8589E"/>
    <w:rsid w:val="00F87832"/>
    <w:rsid w:val="00F940EB"/>
    <w:rsid w:val="00FA0B9E"/>
    <w:rsid w:val="00FB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61D4C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44A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7F21"/>
    <w:pPr>
      <w:keepNext/>
      <w:numPr>
        <w:numId w:val="21"/>
      </w:numPr>
      <w:spacing w:before="240" w:after="240"/>
      <w:jc w:val="center"/>
      <w:outlineLvl w:val="0"/>
    </w:pPr>
    <w:rPr>
      <w:rFonts w:ascii="Tahoma" w:hAnsi="Tahoma"/>
      <w:bCs/>
      <w:kern w:val="32"/>
      <w:sz w:val="20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07F21"/>
    <w:pPr>
      <w:keepNext/>
      <w:numPr>
        <w:ilvl w:val="1"/>
        <w:numId w:val="2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07F21"/>
    <w:pPr>
      <w:keepNext/>
      <w:numPr>
        <w:ilvl w:val="2"/>
        <w:numId w:val="21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707F21"/>
    <w:pPr>
      <w:keepNext/>
      <w:numPr>
        <w:ilvl w:val="3"/>
        <w:numId w:val="2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07F21"/>
    <w:pPr>
      <w:numPr>
        <w:ilvl w:val="4"/>
        <w:numId w:val="2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707F21"/>
    <w:pPr>
      <w:numPr>
        <w:ilvl w:val="5"/>
        <w:numId w:val="2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07F21"/>
    <w:pPr>
      <w:numPr>
        <w:ilvl w:val="6"/>
        <w:numId w:val="21"/>
      </w:num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07F21"/>
    <w:pPr>
      <w:numPr>
        <w:ilvl w:val="7"/>
        <w:numId w:val="21"/>
      </w:numPr>
      <w:spacing w:before="240" w:after="60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07F21"/>
    <w:pPr>
      <w:numPr>
        <w:ilvl w:val="8"/>
        <w:numId w:val="21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77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77EC"/>
  </w:style>
  <w:style w:type="paragraph" w:styleId="Stopka">
    <w:name w:val="footer"/>
    <w:basedOn w:val="Normalny"/>
    <w:link w:val="StopkaZnak"/>
    <w:uiPriority w:val="99"/>
    <w:unhideWhenUsed/>
    <w:rsid w:val="00E077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77EC"/>
  </w:style>
  <w:style w:type="paragraph" w:styleId="Tekstdymka">
    <w:name w:val="Balloon Text"/>
    <w:basedOn w:val="Normalny"/>
    <w:link w:val="TekstdymkaZnak"/>
    <w:uiPriority w:val="99"/>
    <w:semiHidden/>
    <w:unhideWhenUsed/>
    <w:rsid w:val="00E077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7EC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FB7C9F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B7C9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FB7C9F"/>
    <w:rPr>
      <w:vertAlign w:val="superscript"/>
    </w:rPr>
  </w:style>
  <w:style w:type="paragraph" w:styleId="Akapitzlist">
    <w:name w:val="List Paragraph"/>
    <w:aliases w:val="Numerowanie"/>
    <w:basedOn w:val="Normalny"/>
    <w:link w:val="AkapitzlistZnak"/>
    <w:uiPriority w:val="34"/>
    <w:qFormat/>
    <w:rsid w:val="00B13941"/>
    <w:pPr>
      <w:ind w:left="720"/>
      <w:contextualSpacing/>
    </w:pPr>
  </w:style>
  <w:style w:type="numbering" w:customStyle="1" w:styleId="Wypunktowana1">
    <w:name w:val="$Wypunktowana_1"/>
    <w:basedOn w:val="Bezlisty"/>
    <w:uiPriority w:val="99"/>
    <w:rsid w:val="006F762A"/>
    <w:pPr>
      <w:numPr>
        <w:numId w:val="12"/>
      </w:numPr>
    </w:pPr>
  </w:style>
  <w:style w:type="paragraph" w:customStyle="1" w:styleId="Normalnyodstp">
    <w:name w:val="$Normalny_odstęp"/>
    <w:basedOn w:val="Normalny"/>
    <w:qFormat/>
    <w:rsid w:val="006F762A"/>
    <w:pPr>
      <w:spacing w:after="120" w:line="276" w:lineRule="auto"/>
      <w:jc w:val="both"/>
    </w:pPr>
    <w:rPr>
      <w:rFonts w:asciiTheme="minorHAnsi" w:eastAsia="Calibri" w:hAnsiTheme="minorHAnsi"/>
      <w:sz w:val="22"/>
      <w:szCs w:val="22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066D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both"/>
    </w:pPr>
    <w:rPr>
      <w:rFonts w:ascii="Tahoma" w:hAnsi="Tahoma"/>
      <w:i/>
      <w:iCs/>
      <w:sz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066D"/>
    <w:rPr>
      <w:rFonts w:ascii="Tahoma" w:eastAsia="Times New Roman" w:hAnsi="Tahoma" w:cs="Times New Roman"/>
      <w:i/>
      <w:iCs/>
      <w:sz w:val="20"/>
      <w:szCs w:val="24"/>
      <w:lang w:eastAsia="pl-PL"/>
    </w:rPr>
  </w:style>
  <w:style w:type="character" w:customStyle="1" w:styleId="AkapitzlistZnak">
    <w:name w:val="Akapit z listą Znak"/>
    <w:aliases w:val="Numerowanie Znak"/>
    <w:link w:val="Akapitzlist"/>
    <w:uiPriority w:val="99"/>
    <w:locked/>
    <w:rsid w:val="00AD64AC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707F21"/>
    <w:rPr>
      <w:rFonts w:ascii="Tahoma" w:eastAsia="Times New Roman" w:hAnsi="Tahoma" w:cs="Times New Roman"/>
      <w:bCs/>
      <w:kern w:val="32"/>
      <w:sz w:val="20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707F21"/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707F21"/>
    <w:rPr>
      <w:rFonts w:ascii="Calibri Light" w:eastAsia="Times New Roman" w:hAnsi="Calibri Light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707F21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707F21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707F21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707F21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07F21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707F21"/>
    <w:rPr>
      <w:rFonts w:ascii="Calibri Light" w:eastAsia="Times New Roman" w:hAnsi="Calibri Light" w:cs="Times New Roman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707F21"/>
    <w:pPr>
      <w:ind w:left="425"/>
      <w:jc w:val="both"/>
    </w:pPr>
    <w:rPr>
      <w:rFonts w:ascii="Southern" w:hAnsi="Southern" w:cs="Southern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07F21"/>
    <w:rPr>
      <w:rFonts w:ascii="Southern" w:eastAsia="Times New Roman" w:hAnsi="Southern" w:cs="Souther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D6DC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D6DCA"/>
    <w:rPr>
      <w:rFonts w:ascii="Arial" w:eastAsia="Times New Roman" w:hAnsi="Arial" w:cs="Times New Roman"/>
      <w:sz w:val="24"/>
      <w:szCs w:val="24"/>
      <w:lang w:eastAsia="pl-PL"/>
    </w:rPr>
  </w:style>
  <w:style w:type="character" w:styleId="Hipercze">
    <w:name w:val="Hyperlink"/>
    <w:uiPriority w:val="99"/>
    <w:rsid w:val="006D6DCA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42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42A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42AF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42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42AF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FA0B9E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194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2019-01-17T08:01:00Z</dcterms:created>
  <dcterms:modified xsi:type="dcterms:W3CDTF">2019-01-17T08:01:00Z</dcterms:modified>
</cp:coreProperties>
</file>